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F48F" w14:textId="42E74952" w:rsidR="000831A6" w:rsidRDefault="000831A6" w:rsidP="000831A6">
      <w:pPr>
        <w:spacing w:after="0" w:line="240" w:lineRule="auto"/>
        <w:textAlignment w:val="baseline"/>
        <w:outlineLvl w:val="1"/>
      </w:pPr>
      <w:r>
        <w:rPr>
          <w:noProof/>
        </w:rPr>
        <w:drawing>
          <wp:inline distT="0" distB="0" distL="0" distR="0" wp14:anchorId="2962B55E" wp14:editId="29FC8B24">
            <wp:extent cx="6041390" cy="1000125"/>
            <wp:effectExtent l="0" t="0" r="0" b="9525"/>
            <wp:docPr id="9843510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48DBE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12337A23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6DD94843" w14:textId="77777777" w:rsidR="000831A6" w:rsidRPr="00F36689" w:rsidRDefault="000831A6" w:rsidP="000831A6">
      <w:pPr>
        <w:spacing w:after="0" w:line="240" w:lineRule="auto"/>
        <w:textAlignment w:val="baseline"/>
        <w:outlineLvl w:val="1"/>
      </w:pPr>
    </w:p>
    <w:p w14:paraId="1F688472" w14:textId="77777777" w:rsidR="00905661" w:rsidRPr="00905661" w:rsidRDefault="00905661" w:rsidP="00905661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sz w:val="35"/>
          <w:szCs w:val="35"/>
          <w:lang w:eastAsia="it-IT"/>
        </w:rPr>
      </w:pPr>
      <w:hyperlink r:id="rId5" w:history="1">
        <w:r w:rsidRPr="00905661">
          <w:rPr>
            <w:rFonts w:ascii="Arial" w:eastAsia="Times New Roman" w:hAnsi="Arial" w:cs="Arial"/>
            <w:b/>
            <w:bCs/>
            <w:caps/>
            <w:sz w:val="35"/>
            <w:szCs w:val="35"/>
            <w:bdr w:val="none" w:sz="0" w:space="0" w:color="auto" w:frame="1"/>
            <w:lang w:eastAsia="it-IT"/>
          </w:rPr>
          <w:t>CONDUTTORE MACCHINE MOVIMENTO TERRA</w:t>
        </w:r>
      </w:hyperlink>
    </w:p>
    <w:p w14:paraId="1A41B382" w14:textId="77777777" w:rsidR="00905661" w:rsidRDefault="00905661" w:rsidP="00905661">
      <w:pPr>
        <w:spacing w:after="0" w:line="240" w:lineRule="auto"/>
        <w:textAlignment w:val="baseline"/>
      </w:pPr>
    </w:p>
    <w:p w14:paraId="2FEC4039" w14:textId="77777777" w:rsidR="00905661" w:rsidRPr="002E05D0" w:rsidRDefault="00905661" w:rsidP="0090566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Destinatari</w:t>
      </w:r>
      <w:r w:rsidRPr="002E05D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br/>
        <w:t>Lavoratori con mansione/incarico di conduttore macchine movimento terra, disoccupati e inoccupati con almeno 18 anni, fisicamente idonei al lavoro.</w:t>
      </w:r>
      <w:r w:rsidRPr="002E05D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br/>
      </w:r>
    </w:p>
    <w:p w14:paraId="1568A8E5" w14:textId="77777777" w:rsidR="00905661" w:rsidRPr="002E05D0" w:rsidRDefault="00905661" w:rsidP="0090566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  <w:r w:rsidRPr="002E05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Normativa di riferimento</w:t>
      </w: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Art. 73 c. 5 del D. Lgs 81/08 e successive modifiche ed integrazioni.</w:t>
      </w:r>
    </w:p>
    <w:p w14:paraId="6B241907" w14:textId="77777777" w:rsidR="00905661" w:rsidRPr="002E05D0" w:rsidRDefault="00905661" w:rsidP="0090566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7"/>
        <w:gridCol w:w="300"/>
        <w:gridCol w:w="1649"/>
        <w:gridCol w:w="300"/>
        <w:gridCol w:w="1649"/>
      </w:tblGrid>
      <w:tr w:rsidR="00905661" w:rsidRPr="002E05D0" w14:paraId="7D07B994" w14:textId="77777777" w:rsidTr="00F71573">
        <w:tc>
          <w:tcPr>
            <w:tcW w:w="0" w:type="auto"/>
            <w:vAlign w:val="center"/>
            <w:hideMark/>
          </w:tcPr>
          <w:p w14:paraId="62E11874" w14:textId="77777777" w:rsidR="00905661" w:rsidRPr="002E05D0" w:rsidRDefault="00905661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Tipologia attrezzature</w:t>
            </w:r>
          </w:p>
        </w:tc>
        <w:tc>
          <w:tcPr>
            <w:tcW w:w="300" w:type="dxa"/>
            <w:vAlign w:val="center"/>
            <w:hideMark/>
          </w:tcPr>
          <w:p w14:paraId="7073FE2B" w14:textId="77777777" w:rsidR="00905661" w:rsidRPr="002E05D0" w:rsidRDefault="00905661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EAA445" w14:textId="77777777" w:rsidR="00905661" w:rsidRPr="002E05D0" w:rsidRDefault="00905661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Modulo teorico</w:t>
            </w:r>
          </w:p>
        </w:tc>
        <w:tc>
          <w:tcPr>
            <w:tcW w:w="300" w:type="dxa"/>
            <w:vAlign w:val="center"/>
            <w:hideMark/>
          </w:tcPr>
          <w:p w14:paraId="40ACAD3A" w14:textId="77777777" w:rsidR="00905661" w:rsidRPr="002E05D0" w:rsidRDefault="00905661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7E72D2" w14:textId="77777777" w:rsidR="00905661" w:rsidRPr="002E05D0" w:rsidRDefault="00905661" w:rsidP="00F7157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Modulo pratico</w:t>
            </w:r>
          </w:p>
        </w:tc>
      </w:tr>
      <w:tr w:rsidR="00905661" w:rsidRPr="002E05D0" w14:paraId="5AD59216" w14:textId="77777777" w:rsidTr="00F71573">
        <w:tc>
          <w:tcPr>
            <w:tcW w:w="0" w:type="auto"/>
            <w:vAlign w:val="center"/>
            <w:hideMark/>
          </w:tcPr>
          <w:p w14:paraId="2C67540F" w14:textId="77777777" w:rsidR="00905661" w:rsidRPr="002E05D0" w:rsidRDefault="00905661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303A0"/>
                <w:sz w:val="23"/>
                <w:szCs w:val="23"/>
                <w:bdr w:val="none" w:sz="0" w:space="0" w:color="auto" w:frame="1"/>
                <w:lang w:eastAsia="it-IT"/>
              </w:rPr>
              <w:t>ESCAVATORI IDRAULICI</w:t>
            </w:r>
          </w:p>
        </w:tc>
        <w:tc>
          <w:tcPr>
            <w:tcW w:w="0" w:type="auto"/>
            <w:vAlign w:val="center"/>
            <w:hideMark/>
          </w:tcPr>
          <w:p w14:paraId="13108F81" w14:textId="77777777" w:rsidR="00905661" w:rsidRPr="002E05D0" w:rsidRDefault="00905661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5E0959" w14:textId="77777777" w:rsidR="00905661" w:rsidRPr="002E05D0" w:rsidRDefault="00905661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B999219" w14:textId="77777777" w:rsidR="00905661" w:rsidRPr="002E05D0" w:rsidRDefault="00905661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8678CF" w14:textId="77777777" w:rsidR="00905661" w:rsidRPr="002E05D0" w:rsidRDefault="00905661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6</w:t>
            </w:r>
          </w:p>
        </w:tc>
      </w:tr>
      <w:tr w:rsidR="00905661" w:rsidRPr="002E05D0" w14:paraId="5BD8BFFB" w14:textId="77777777" w:rsidTr="00F71573">
        <w:tc>
          <w:tcPr>
            <w:tcW w:w="0" w:type="auto"/>
            <w:vAlign w:val="center"/>
            <w:hideMark/>
          </w:tcPr>
          <w:p w14:paraId="4E523D9E" w14:textId="77777777" w:rsidR="00905661" w:rsidRPr="002E05D0" w:rsidRDefault="00905661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303A0"/>
                <w:sz w:val="23"/>
                <w:szCs w:val="23"/>
                <w:bdr w:val="none" w:sz="0" w:space="0" w:color="auto" w:frame="1"/>
                <w:lang w:eastAsia="it-IT"/>
              </w:rPr>
              <w:t>PALE CARICATRICI FRONTALI</w:t>
            </w:r>
          </w:p>
        </w:tc>
        <w:tc>
          <w:tcPr>
            <w:tcW w:w="0" w:type="auto"/>
            <w:vAlign w:val="center"/>
            <w:hideMark/>
          </w:tcPr>
          <w:p w14:paraId="4412B841" w14:textId="77777777" w:rsidR="00905661" w:rsidRPr="002E05D0" w:rsidRDefault="00905661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3377FF" w14:textId="77777777" w:rsidR="00905661" w:rsidRPr="002E05D0" w:rsidRDefault="00905661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A8F3811" w14:textId="77777777" w:rsidR="00905661" w:rsidRPr="002E05D0" w:rsidRDefault="00905661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66DA7D" w14:textId="77777777" w:rsidR="00905661" w:rsidRPr="002E05D0" w:rsidRDefault="00905661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6</w:t>
            </w:r>
          </w:p>
        </w:tc>
      </w:tr>
      <w:tr w:rsidR="00905661" w:rsidRPr="002E05D0" w14:paraId="274B6E42" w14:textId="77777777" w:rsidTr="00F71573">
        <w:tc>
          <w:tcPr>
            <w:tcW w:w="0" w:type="auto"/>
            <w:vAlign w:val="center"/>
            <w:hideMark/>
          </w:tcPr>
          <w:p w14:paraId="2549E078" w14:textId="77777777" w:rsidR="00905661" w:rsidRPr="002E05D0" w:rsidRDefault="00905661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303A0"/>
                <w:sz w:val="23"/>
                <w:szCs w:val="23"/>
                <w:bdr w:val="none" w:sz="0" w:space="0" w:color="auto" w:frame="1"/>
                <w:lang w:eastAsia="it-IT"/>
              </w:rPr>
              <w:t>TERNE</w:t>
            </w:r>
          </w:p>
        </w:tc>
        <w:tc>
          <w:tcPr>
            <w:tcW w:w="0" w:type="auto"/>
            <w:vAlign w:val="center"/>
            <w:hideMark/>
          </w:tcPr>
          <w:p w14:paraId="1E351EBB" w14:textId="77777777" w:rsidR="00905661" w:rsidRPr="002E05D0" w:rsidRDefault="00905661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E8BC2E" w14:textId="77777777" w:rsidR="00905661" w:rsidRPr="002E05D0" w:rsidRDefault="00905661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881F27" w14:textId="77777777" w:rsidR="00905661" w:rsidRPr="002E05D0" w:rsidRDefault="00905661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20117B" w14:textId="77777777" w:rsidR="00905661" w:rsidRPr="002E05D0" w:rsidRDefault="00905661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6</w:t>
            </w:r>
          </w:p>
        </w:tc>
      </w:tr>
      <w:tr w:rsidR="00905661" w:rsidRPr="002E05D0" w14:paraId="05755318" w14:textId="77777777" w:rsidTr="00F71573">
        <w:tc>
          <w:tcPr>
            <w:tcW w:w="0" w:type="auto"/>
            <w:vAlign w:val="center"/>
            <w:hideMark/>
          </w:tcPr>
          <w:p w14:paraId="13D193E6" w14:textId="77777777" w:rsidR="00905661" w:rsidRPr="002E05D0" w:rsidRDefault="00905661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303A0"/>
                <w:sz w:val="23"/>
                <w:szCs w:val="23"/>
                <w:bdr w:val="none" w:sz="0" w:space="0" w:color="auto" w:frame="1"/>
                <w:lang w:eastAsia="it-IT"/>
              </w:rPr>
              <w:t xml:space="preserve">ESCAVATORI </w:t>
            </w:r>
            <w:proofErr w:type="gramStart"/>
            <w:r w:rsidRPr="002E05D0">
              <w:rPr>
                <w:rFonts w:ascii="Arial" w:eastAsia="Times New Roman" w:hAnsi="Arial" w:cs="Arial"/>
                <w:b/>
                <w:bCs/>
                <w:color w:val="0303A0"/>
                <w:sz w:val="23"/>
                <w:szCs w:val="23"/>
                <w:bdr w:val="none" w:sz="0" w:space="0" w:color="auto" w:frame="1"/>
                <w:lang w:eastAsia="it-IT"/>
              </w:rPr>
              <w:t>/  TERNE</w:t>
            </w:r>
            <w:proofErr w:type="gramEnd"/>
            <w:r w:rsidRPr="002E05D0">
              <w:rPr>
                <w:rFonts w:ascii="Arial" w:eastAsia="Times New Roman" w:hAnsi="Arial" w:cs="Arial"/>
                <w:b/>
                <w:bCs/>
                <w:color w:val="0303A0"/>
                <w:sz w:val="23"/>
                <w:szCs w:val="23"/>
                <w:bdr w:val="none" w:sz="0" w:space="0" w:color="auto" w:frame="1"/>
                <w:lang w:eastAsia="it-IT"/>
              </w:rPr>
              <w:t xml:space="preserve"> / PALE CARICATRICI</w:t>
            </w:r>
          </w:p>
        </w:tc>
        <w:tc>
          <w:tcPr>
            <w:tcW w:w="0" w:type="auto"/>
            <w:vAlign w:val="center"/>
            <w:hideMark/>
          </w:tcPr>
          <w:p w14:paraId="6A23A1B0" w14:textId="77777777" w:rsidR="00905661" w:rsidRPr="002E05D0" w:rsidRDefault="00905661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FED38C" w14:textId="77777777" w:rsidR="00905661" w:rsidRPr="002E05D0" w:rsidRDefault="00905661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06904F" w14:textId="77777777" w:rsidR="00905661" w:rsidRPr="002E05D0" w:rsidRDefault="00905661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DAD049" w14:textId="77777777" w:rsidR="00905661" w:rsidRPr="002E05D0" w:rsidRDefault="00905661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12</w:t>
            </w:r>
          </w:p>
        </w:tc>
      </w:tr>
      <w:tr w:rsidR="00905661" w:rsidRPr="002E05D0" w14:paraId="4BDB4A80" w14:textId="77777777" w:rsidTr="00F71573">
        <w:tc>
          <w:tcPr>
            <w:tcW w:w="0" w:type="auto"/>
            <w:vAlign w:val="center"/>
            <w:hideMark/>
          </w:tcPr>
          <w:p w14:paraId="010179A4" w14:textId="77777777" w:rsidR="00905661" w:rsidRPr="002E05D0" w:rsidRDefault="00905661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303A0"/>
                <w:sz w:val="23"/>
                <w:szCs w:val="23"/>
                <w:bdr w:val="none" w:sz="0" w:space="0" w:color="auto" w:frame="1"/>
                <w:lang w:eastAsia="it-IT"/>
              </w:rPr>
              <w:t>AUTORIBALTABILE A CINGOLI</w:t>
            </w:r>
          </w:p>
        </w:tc>
        <w:tc>
          <w:tcPr>
            <w:tcW w:w="0" w:type="auto"/>
            <w:vAlign w:val="center"/>
            <w:hideMark/>
          </w:tcPr>
          <w:p w14:paraId="30A44BB7" w14:textId="77777777" w:rsidR="00905661" w:rsidRPr="002E05D0" w:rsidRDefault="00905661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F97BBB" w14:textId="77777777" w:rsidR="00905661" w:rsidRPr="002E05D0" w:rsidRDefault="00905661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30C8884" w14:textId="77777777" w:rsidR="00905661" w:rsidRPr="002E05D0" w:rsidRDefault="00905661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DE0E66" w14:textId="77777777" w:rsidR="00905661" w:rsidRPr="002E05D0" w:rsidRDefault="00905661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E05D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6</w:t>
            </w:r>
          </w:p>
        </w:tc>
      </w:tr>
    </w:tbl>
    <w:p w14:paraId="36C5FC9F" w14:textId="77777777" w:rsidR="00905661" w:rsidRPr="002E05D0" w:rsidRDefault="00905661" w:rsidP="0090566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Validità</w:t>
      </w: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Ogni 5 anni dal conseguimento dell’attestato è previsto un aggiornamento di 4 ore.</w:t>
      </w:r>
    </w:p>
    <w:p w14:paraId="0F590ED8" w14:textId="77777777" w:rsidR="002721A5" w:rsidRDefault="002721A5"/>
    <w:sectPr w:rsidR="00272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A6"/>
    <w:rsid w:val="000831A6"/>
    <w:rsid w:val="002721A5"/>
    <w:rsid w:val="00301815"/>
    <w:rsid w:val="004675A0"/>
    <w:rsid w:val="00905661"/>
    <w:rsid w:val="00A2026D"/>
    <w:rsid w:val="00EB0AD4"/>
    <w:rsid w:val="00F3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AD79"/>
  <w15:chartTrackingRefBased/>
  <w15:docId w15:val="{C6261F94-7D37-4273-AD43-2EE62CB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1A6"/>
  </w:style>
  <w:style w:type="paragraph" w:styleId="Titolo1">
    <w:name w:val="heading 1"/>
    <w:basedOn w:val="Normale"/>
    <w:next w:val="Normale"/>
    <w:link w:val="Titolo1Carattere"/>
    <w:uiPriority w:val="1"/>
    <w:qFormat/>
    <w:rsid w:val="00EB0AD4"/>
    <w:pPr>
      <w:widowControl w:val="0"/>
      <w:autoSpaceDE w:val="0"/>
      <w:autoSpaceDN w:val="0"/>
      <w:adjustRightInd w:val="0"/>
      <w:spacing w:after="0" w:line="240" w:lineRule="auto"/>
      <w:ind w:left="185"/>
      <w:jc w:val="center"/>
      <w:outlineLvl w:val="0"/>
    </w:pPr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B0AD4"/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B0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B0AD4"/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EB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pt.mc.it/index.php/corsi-destra/conduttore-macchine-movimento-terr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el hasani</dc:creator>
  <cp:keywords/>
  <dc:description/>
  <cp:lastModifiedBy>mohammed el hasani</cp:lastModifiedBy>
  <cp:revision>2</cp:revision>
  <dcterms:created xsi:type="dcterms:W3CDTF">2024-05-03T07:59:00Z</dcterms:created>
  <dcterms:modified xsi:type="dcterms:W3CDTF">2024-05-03T07:59:00Z</dcterms:modified>
</cp:coreProperties>
</file>